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A6" w:rsidRPr="000970A6" w:rsidRDefault="000970A6" w:rsidP="000579FC">
      <w:pPr>
        <w:pStyle w:val="a3"/>
        <w:bidi/>
        <w:jc w:val="center"/>
        <w:rPr>
          <w:sz w:val="18"/>
          <w:szCs w:val="18"/>
          <w:rtl/>
          <w:lang w:bidi="he-IL"/>
        </w:rPr>
      </w:pPr>
      <w:proofErr w:type="gramStart"/>
      <w:r w:rsidRPr="000970A6">
        <w:rPr>
          <w:rFonts w:hint="cs"/>
          <w:sz w:val="18"/>
          <w:szCs w:val="18"/>
          <w:rtl/>
          <w:lang w:bidi="ar-JO"/>
        </w:rPr>
        <w:t>كلية</w:t>
      </w:r>
      <w:proofErr w:type="gramEnd"/>
      <w:r w:rsidRPr="000970A6">
        <w:rPr>
          <w:rFonts w:hint="cs"/>
          <w:sz w:val="18"/>
          <w:szCs w:val="18"/>
          <w:rtl/>
          <w:lang w:bidi="ar-JO"/>
        </w:rPr>
        <w:t xml:space="preserve"> الجليل المسيحيّة                       </w:t>
      </w:r>
      <w:r w:rsidRPr="000970A6">
        <w:rPr>
          <w:sz w:val="18"/>
          <w:szCs w:val="18"/>
          <w:lang w:bidi="ar-JO"/>
        </w:rPr>
        <w:t>Galilee Christian High school</w:t>
      </w:r>
      <w:r w:rsidRPr="000970A6">
        <w:rPr>
          <w:rFonts w:hint="cs"/>
          <w:sz w:val="18"/>
          <w:szCs w:val="18"/>
          <w:rtl/>
          <w:lang w:bidi="ar-JO"/>
        </w:rPr>
        <w:t xml:space="preserve">           </w:t>
      </w:r>
      <w:r w:rsidRPr="000970A6">
        <w:rPr>
          <w:sz w:val="18"/>
          <w:szCs w:val="18"/>
          <w:lang w:bidi="ar-JO"/>
        </w:rPr>
        <w:t xml:space="preserve"> </w:t>
      </w:r>
      <w:r w:rsidRPr="000970A6">
        <w:rPr>
          <w:rFonts w:hint="cs"/>
          <w:sz w:val="18"/>
          <w:szCs w:val="18"/>
          <w:rtl/>
          <w:lang w:bidi="ar-JO"/>
        </w:rPr>
        <w:t xml:space="preserve">             </w:t>
      </w:r>
      <w:r w:rsidRPr="000970A6">
        <w:rPr>
          <w:sz w:val="18"/>
          <w:szCs w:val="18"/>
          <w:lang w:bidi="ar-JO"/>
        </w:rPr>
        <w:t xml:space="preserve">    </w:t>
      </w:r>
      <w:r w:rsidRPr="000970A6">
        <w:rPr>
          <w:rFonts w:hint="cs"/>
          <w:sz w:val="18"/>
          <w:szCs w:val="18"/>
          <w:rtl/>
          <w:lang w:bidi="he-IL"/>
        </w:rPr>
        <w:t>גימנסיה הגליל הנוצרית</w:t>
      </w:r>
    </w:p>
    <w:p w:rsidR="000970A6" w:rsidRPr="000970A6" w:rsidRDefault="000970A6" w:rsidP="000579FC">
      <w:pPr>
        <w:pStyle w:val="a3"/>
        <w:bidi/>
        <w:jc w:val="center"/>
        <w:rPr>
          <w:sz w:val="18"/>
          <w:szCs w:val="18"/>
          <w:rtl/>
          <w:lang w:bidi="he-IL"/>
        </w:rPr>
      </w:pPr>
      <w:r w:rsidRPr="000970A6">
        <w:rPr>
          <w:rFonts w:hint="cs"/>
          <w:sz w:val="18"/>
          <w:szCs w:val="18"/>
          <w:rtl/>
          <w:lang w:bidi="ar-JO"/>
        </w:rPr>
        <w:t>ص.ب. 15 عيلبون 16972</w:t>
      </w:r>
      <w:r w:rsidRPr="000970A6">
        <w:rPr>
          <w:rFonts w:hint="cs"/>
          <w:sz w:val="18"/>
          <w:szCs w:val="18"/>
          <w:rtl/>
          <w:lang w:bidi="he-IL"/>
        </w:rPr>
        <w:t xml:space="preserve">             </w:t>
      </w:r>
      <w:r w:rsidRPr="000970A6">
        <w:rPr>
          <w:sz w:val="18"/>
          <w:szCs w:val="18"/>
          <w:lang w:bidi="he-IL"/>
        </w:rPr>
        <w:t xml:space="preserve">       </w:t>
      </w:r>
      <w:r w:rsidRPr="000970A6">
        <w:rPr>
          <w:rFonts w:hint="cs"/>
          <w:sz w:val="18"/>
          <w:szCs w:val="18"/>
          <w:rtl/>
          <w:lang w:bidi="he-IL"/>
        </w:rPr>
        <w:t xml:space="preserve"> </w:t>
      </w:r>
      <w:proofErr w:type="spellStart"/>
      <w:r w:rsidRPr="000970A6">
        <w:rPr>
          <w:sz w:val="18"/>
          <w:szCs w:val="18"/>
          <w:lang w:bidi="he-IL"/>
        </w:rPr>
        <w:t>Ei</w:t>
      </w:r>
      <w:proofErr w:type="spellEnd"/>
      <w:r w:rsidRPr="000970A6">
        <w:rPr>
          <w:sz w:val="18"/>
          <w:szCs w:val="18"/>
          <w:lang w:bidi="he-IL"/>
        </w:rPr>
        <w:t xml:space="preserve"> </w:t>
      </w:r>
      <w:proofErr w:type="spellStart"/>
      <w:r w:rsidRPr="000970A6">
        <w:rPr>
          <w:sz w:val="18"/>
          <w:szCs w:val="18"/>
          <w:lang w:bidi="he-IL"/>
        </w:rPr>
        <w:t>laboun</w:t>
      </w:r>
      <w:proofErr w:type="spellEnd"/>
      <w:r w:rsidRPr="000970A6">
        <w:rPr>
          <w:sz w:val="18"/>
          <w:szCs w:val="18"/>
          <w:lang w:bidi="he-IL"/>
        </w:rPr>
        <w:t xml:space="preserve"> 16972 </w:t>
      </w:r>
      <w:proofErr w:type="spellStart"/>
      <w:r w:rsidRPr="000970A6">
        <w:rPr>
          <w:sz w:val="18"/>
          <w:szCs w:val="18"/>
          <w:lang w:bidi="he-IL"/>
        </w:rPr>
        <w:t>P.O.Box</w:t>
      </w:r>
      <w:proofErr w:type="spellEnd"/>
      <w:r w:rsidRPr="000970A6">
        <w:rPr>
          <w:sz w:val="18"/>
          <w:szCs w:val="18"/>
          <w:lang w:bidi="he-IL"/>
        </w:rPr>
        <w:t xml:space="preserve"> 15</w:t>
      </w:r>
      <w:r w:rsidRPr="000970A6">
        <w:rPr>
          <w:rFonts w:hint="cs"/>
          <w:sz w:val="18"/>
          <w:szCs w:val="18"/>
          <w:rtl/>
          <w:lang w:bidi="he-IL"/>
        </w:rPr>
        <w:t xml:space="preserve">                        </w:t>
      </w:r>
      <w:r w:rsidRPr="000970A6">
        <w:rPr>
          <w:sz w:val="18"/>
          <w:szCs w:val="18"/>
          <w:lang w:bidi="he-IL"/>
        </w:rPr>
        <w:t xml:space="preserve">  </w:t>
      </w:r>
      <w:r w:rsidRPr="000970A6">
        <w:rPr>
          <w:rFonts w:hint="cs"/>
          <w:sz w:val="18"/>
          <w:szCs w:val="18"/>
          <w:rtl/>
          <w:lang w:bidi="he-IL"/>
        </w:rPr>
        <w:t xml:space="preserve">    ת.ד. 15 עילבון 16972</w:t>
      </w:r>
    </w:p>
    <w:p w:rsidR="005D6BD3" w:rsidRDefault="005D6BD3" w:rsidP="00FD1797">
      <w:pPr>
        <w:jc w:val="both"/>
        <w:rPr>
          <w:rtl/>
        </w:rPr>
      </w:pPr>
    </w:p>
    <w:p w:rsidR="000970A6" w:rsidRDefault="000970A6" w:rsidP="00FD1797">
      <w:pPr>
        <w:jc w:val="center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السنة</w:t>
      </w:r>
      <w:proofErr w:type="gramEnd"/>
      <w:r>
        <w:rPr>
          <w:rFonts w:hint="cs"/>
          <w:sz w:val="36"/>
          <w:szCs w:val="36"/>
          <w:rtl/>
        </w:rPr>
        <w:t xml:space="preserve"> الدّراسيّة 2014/2015</w:t>
      </w:r>
    </w:p>
    <w:p w:rsidR="000970A6" w:rsidRDefault="000970A6" w:rsidP="00FD1797">
      <w:pPr>
        <w:jc w:val="both"/>
        <w:rPr>
          <w:sz w:val="36"/>
          <w:szCs w:val="36"/>
          <w:rtl/>
        </w:rPr>
      </w:pPr>
    </w:p>
    <w:p w:rsidR="000970A6" w:rsidRDefault="000970A6" w:rsidP="00FD1797">
      <w:pPr>
        <w:jc w:val="both"/>
        <w:rPr>
          <w:sz w:val="32"/>
          <w:szCs w:val="32"/>
          <w:rtl/>
        </w:rPr>
      </w:pPr>
      <w:proofErr w:type="gramStart"/>
      <w:r w:rsidRPr="000970A6">
        <w:rPr>
          <w:rFonts w:hint="cs"/>
          <w:sz w:val="32"/>
          <w:szCs w:val="32"/>
          <w:rtl/>
        </w:rPr>
        <w:t>الأهالي</w:t>
      </w:r>
      <w:proofErr w:type="gramEnd"/>
      <w:r w:rsidRPr="000970A6">
        <w:rPr>
          <w:rFonts w:hint="cs"/>
          <w:sz w:val="32"/>
          <w:szCs w:val="32"/>
          <w:rtl/>
        </w:rPr>
        <w:t xml:space="preserve"> الأعزاء</w:t>
      </w:r>
    </w:p>
    <w:p w:rsidR="000579FC" w:rsidRDefault="000579FC" w:rsidP="00FD1797">
      <w:pPr>
        <w:jc w:val="both"/>
        <w:rPr>
          <w:sz w:val="32"/>
          <w:szCs w:val="32"/>
          <w:rtl/>
        </w:rPr>
      </w:pPr>
    </w:p>
    <w:p w:rsidR="000579FC" w:rsidRDefault="00972E0B" w:rsidP="000579FC">
      <w:pPr>
        <w:jc w:val="both"/>
        <w:rPr>
          <w:sz w:val="36"/>
          <w:szCs w:val="36"/>
          <w:u w:val="single"/>
          <w:rtl/>
        </w:rPr>
      </w:pPr>
      <w:proofErr w:type="gramStart"/>
      <w:r w:rsidRPr="000579FC">
        <w:rPr>
          <w:rFonts w:hint="cs"/>
          <w:sz w:val="36"/>
          <w:szCs w:val="36"/>
          <w:u w:val="single"/>
          <w:rtl/>
        </w:rPr>
        <w:t>ألموضوع</w:t>
      </w:r>
      <w:proofErr w:type="gramEnd"/>
      <w:r w:rsidR="000579FC" w:rsidRPr="000579FC">
        <w:rPr>
          <w:rFonts w:hint="cs"/>
          <w:sz w:val="36"/>
          <w:szCs w:val="36"/>
          <w:u w:val="single"/>
          <w:rtl/>
        </w:rPr>
        <w:t xml:space="preserve"> اللباس الموحد والقوانين المدرسيّة.</w:t>
      </w:r>
    </w:p>
    <w:p w:rsidR="000579FC" w:rsidRPr="000579FC" w:rsidRDefault="000579FC" w:rsidP="000579FC">
      <w:pPr>
        <w:jc w:val="both"/>
        <w:rPr>
          <w:sz w:val="36"/>
          <w:szCs w:val="36"/>
          <w:u w:val="single"/>
          <w:rtl/>
        </w:rPr>
      </w:pPr>
    </w:p>
    <w:p w:rsidR="000970A6" w:rsidRPr="00FD1797" w:rsidRDefault="000970A6" w:rsidP="00FD1797">
      <w:pPr>
        <w:jc w:val="both"/>
        <w:rPr>
          <w:sz w:val="32"/>
          <w:szCs w:val="32"/>
          <w:rtl/>
        </w:rPr>
      </w:pPr>
      <w:proofErr w:type="gramStart"/>
      <w:r w:rsidRPr="00FD1797">
        <w:rPr>
          <w:rFonts w:hint="cs"/>
          <w:sz w:val="32"/>
          <w:szCs w:val="32"/>
          <w:rtl/>
        </w:rPr>
        <w:t>نود</w:t>
      </w:r>
      <w:proofErr w:type="gramEnd"/>
      <w:r w:rsidRPr="00FD1797">
        <w:rPr>
          <w:rFonts w:hint="cs"/>
          <w:sz w:val="32"/>
          <w:szCs w:val="32"/>
          <w:rtl/>
        </w:rPr>
        <w:t xml:space="preserve"> أن نلفت انتباهكم من خلال هذا المنشور إلى ضرورة العناية بما يلي:</w:t>
      </w:r>
    </w:p>
    <w:p w:rsidR="000970A6" w:rsidRPr="00FD1797" w:rsidRDefault="000970A6" w:rsidP="00FD1797">
      <w:pPr>
        <w:jc w:val="both"/>
        <w:rPr>
          <w:sz w:val="32"/>
          <w:szCs w:val="32"/>
          <w:rtl/>
        </w:rPr>
      </w:pPr>
    </w:p>
    <w:p w:rsidR="000970A6" w:rsidRPr="00FD1797" w:rsidRDefault="000970A6" w:rsidP="00FD179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C27875">
        <w:rPr>
          <w:rFonts w:hint="cs"/>
          <w:b/>
          <w:bCs/>
          <w:sz w:val="32"/>
          <w:szCs w:val="32"/>
          <w:u w:val="single"/>
          <w:rtl/>
        </w:rPr>
        <w:t xml:space="preserve">اللباس الموحد ضرورة ملحة يجب أن يلتزم </w:t>
      </w:r>
      <w:proofErr w:type="spellStart"/>
      <w:r w:rsidRPr="00C27875">
        <w:rPr>
          <w:rFonts w:hint="cs"/>
          <w:b/>
          <w:bCs/>
          <w:sz w:val="32"/>
          <w:szCs w:val="32"/>
          <w:u w:val="single"/>
          <w:rtl/>
        </w:rPr>
        <w:t>بها</w:t>
      </w:r>
      <w:proofErr w:type="spellEnd"/>
      <w:r w:rsidRPr="00C27875">
        <w:rPr>
          <w:rFonts w:hint="cs"/>
          <w:b/>
          <w:bCs/>
          <w:sz w:val="32"/>
          <w:szCs w:val="32"/>
          <w:u w:val="single"/>
          <w:rtl/>
        </w:rPr>
        <w:t xml:space="preserve"> طلاب المدرسة جميعًا </w:t>
      </w:r>
      <w:proofErr w:type="gramStart"/>
      <w:r w:rsidRPr="00C27875">
        <w:rPr>
          <w:rFonts w:hint="cs"/>
          <w:b/>
          <w:bCs/>
          <w:sz w:val="32"/>
          <w:szCs w:val="32"/>
          <w:u w:val="single"/>
          <w:rtl/>
        </w:rPr>
        <w:t>ب</w:t>
      </w:r>
      <w:r w:rsidR="00FD1797" w:rsidRPr="00C27875">
        <w:rPr>
          <w:rFonts w:hint="cs"/>
          <w:b/>
          <w:bCs/>
          <w:sz w:val="32"/>
          <w:szCs w:val="32"/>
          <w:u w:val="single"/>
          <w:rtl/>
        </w:rPr>
        <w:t>د</w:t>
      </w:r>
      <w:r w:rsidRPr="00C27875">
        <w:rPr>
          <w:rFonts w:hint="cs"/>
          <w:b/>
          <w:bCs/>
          <w:sz w:val="32"/>
          <w:szCs w:val="32"/>
          <w:u w:val="single"/>
          <w:rtl/>
        </w:rPr>
        <w:t>ون</w:t>
      </w:r>
      <w:proofErr w:type="gramEnd"/>
      <w:r w:rsidRPr="00C27875">
        <w:rPr>
          <w:rFonts w:hint="cs"/>
          <w:b/>
          <w:bCs/>
          <w:sz w:val="32"/>
          <w:szCs w:val="32"/>
          <w:u w:val="single"/>
          <w:rtl/>
        </w:rPr>
        <w:t xml:space="preserve"> استثناء</w:t>
      </w:r>
      <w:r w:rsidRPr="00FD1797">
        <w:rPr>
          <w:rFonts w:hint="cs"/>
          <w:sz w:val="32"/>
          <w:szCs w:val="32"/>
          <w:rtl/>
        </w:rPr>
        <w:t>. وهو مكوّن من:</w:t>
      </w:r>
    </w:p>
    <w:p w:rsidR="000970A6" w:rsidRPr="00FD1797" w:rsidRDefault="000970A6" w:rsidP="00953C5D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 w:rsidRPr="00FD1797">
        <w:rPr>
          <w:rFonts w:hint="cs"/>
          <w:sz w:val="32"/>
          <w:szCs w:val="32"/>
          <w:rtl/>
        </w:rPr>
        <w:t xml:space="preserve">قميص أو </w:t>
      </w:r>
      <w:proofErr w:type="gramStart"/>
      <w:r w:rsidRPr="00FD1797">
        <w:rPr>
          <w:rFonts w:hint="cs"/>
          <w:sz w:val="32"/>
          <w:szCs w:val="32"/>
          <w:rtl/>
        </w:rPr>
        <w:t>بلوزة</w:t>
      </w:r>
      <w:proofErr w:type="gramEnd"/>
      <w:r w:rsidRPr="00FD1797">
        <w:rPr>
          <w:rFonts w:hint="cs"/>
          <w:sz w:val="32"/>
          <w:szCs w:val="32"/>
          <w:rtl/>
        </w:rPr>
        <w:t xml:space="preserve"> زرقاء تحمل شعار المدرسة. وفي فصل الشتاء يستطيع</w:t>
      </w:r>
      <w:r w:rsidR="00C27875">
        <w:rPr>
          <w:rFonts w:hint="cs"/>
          <w:sz w:val="32"/>
          <w:szCs w:val="32"/>
          <w:rtl/>
        </w:rPr>
        <w:t xml:space="preserve"> الطالب</w:t>
      </w:r>
      <w:r w:rsidRPr="00FD1797">
        <w:rPr>
          <w:rFonts w:hint="cs"/>
          <w:sz w:val="32"/>
          <w:szCs w:val="32"/>
          <w:rtl/>
        </w:rPr>
        <w:t xml:space="preserve"> أن </w:t>
      </w:r>
      <w:r w:rsidR="000579FC">
        <w:rPr>
          <w:rFonts w:hint="cs"/>
          <w:sz w:val="32"/>
          <w:szCs w:val="32"/>
          <w:rtl/>
        </w:rPr>
        <w:t>يرتدي فوق القميص</w:t>
      </w:r>
      <w:r w:rsidRPr="00FD1797">
        <w:rPr>
          <w:rFonts w:hint="cs"/>
          <w:sz w:val="32"/>
          <w:szCs w:val="32"/>
          <w:rtl/>
        </w:rPr>
        <w:t xml:space="preserve"> بلوزة شتوية كحلية اللون تحمل شعار المدرسة. </w:t>
      </w:r>
      <w:r w:rsidR="000579FC">
        <w:rPr>
          <w:rFonts w:hint="cs"/>
          <w:sz w:val="32"/>
          <w:szCs w:val="32"/>
          <w:rtl/>
        </w:rPr>
        <w:t>و</w:t>
      </w:r>
      <w:r w:rsidR="00953C5D">
        <w:rPr>
          <w:rFonts w:hint="cs"/>
          <w:sz w:val="32"/>
          <w:szCs w:val="32"/>
          <w:rtl/>
        </w:rPr>
        <w:t>ارتداء</w:t>
      </w:r>
      <w:r w:rsidR="000579FC">
        <w:rPr>
          <w:rFonts w:hint="cs"/>
          <w:sz w:val="32"/>
          <w:szCs w:val="32"/>
          <w:rtl/>
        </w:rPr>
        <w:t xml:space="preserve"> </w:t>
      </w:r>
      <w:r w:rsidRPr="00FD1797">
        <w:rPr>
          <w:rFonts w:hint="cs"/>
          <w:sz w:val="32"/>
          <w:szCs w:val="32"/>
          <w:rtl/>
        </w:rPr>
        <w:t>المعطف الخاص</w:t>
      </w:r>
      <w:r w:rsidR="000579FC">
        <w:rPr>
          <w:rFonts w:hint="cs"/>
          <w:sz w:val="32"/>
          <w:szCs w:val="32"/>
          <w:rtl/>
        </w:rPr>
        <w:t>ّ</w:t>
      </w:r>
      <w:r w:rsidRPr="00FD1797">
        <w:rPr>
          <w:rFonts w:hint="cs"/>
          <w:sz w:val="32"/>
          <w:szCs w:val="32"/>
          <w:rtl/>
        </w:rPr>
        <w:t xml:space="preserve"> </w:t>
      </w:r>
      <w:proofErr w:type="spellStart"/>
      <w:r w:rsidRPr="00FD1797">
        <w:rPr>
          <w:rFonts w:hint="cs"/>
          <w:sz w:val="32"/>
          <w:szCs w:val="32"/>
          <w:rtl/>
        </w:rPr>
        <w:t>به</w:t>
      </w:r>
      <w:proofErr w:type="spellEnd"/>
      <w:r w:rsidR="000579FC">
        <w:rPr>
          <w:rFonts w:hint="cs"/>
          <w:sz w:val="32"/>
          <w:szCs w:val="32"/>
          <w:rtl/>
        </w:rPr>
        <w:t xml:space="preserve"> إذا كان البرد شديدًا</w:t>
      </w:r>
      <w:r w:rsidRPr="00FD1797">
        <w:rPr>
          <w:rFonts w:hint="cs"/>
          <w:sz w:val="32"/>
          <w:szCs w:val="32"/>
          <w:rtl/>
        </w:rPr>
        <w:t>.</w:t>
      </w:r>
    </w:p>
    <w:p w:rsidR="000970A6" w:rsidRPr="00FD1797" w:rsidRDefault="000970A6" w:rsidP="00FD1797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 w:rsidRPr="00FD1797">
        <w:rPr>
          <w:rFonts w:hint="cs"/>
          <w:sz w:val="32"/>
          <w:szCs w:val="32"/>
          <w:rtl/>
        </w:rPr>
        <w:t>بنطلون الجينز الأزرق (قَصّة عاديّة غير ممزقة وغير مزركشة</w:t>
      </w:r>
      <w:proofErr w:type="spellStart"/>
      <w:r w:rsidRPr="00FD1797">
        <w:rPr>
          <w:rFonts w:hint="cs"/>
          <w:sz w:val="32"/>
          <w:szCs w:val="32"/>
          <w:rtl/>
        </w:rPr>
        <w:t>).</w:t>
      </w:r>
      <w:proofErr w:type="spellEnd"/>
    </w:p>
    <w:p w:rsidR="000756C3" w:rsidRPr="00FD1797" w:rsidRDefault="000756C3" w:rsidP="00FD1797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 w:rsidRPr="00FD1797">
        <w:rPr>
          <w:rFonts w:hint="cs"/>
          <w:sz w:val="32"/>
          <w:szCs w:val="32"/>
          <w:rtl/>
        </w:rPr>
        <w:t>يمنع</w:t>
      </w:r>
      <w:proofErr w:type="gramEnd"/>
      <w:r w:rsidRPr="00FD1797">
        <w:rPr>
          <w:rFonts w:hint="cs"/>
          <w:sz w:val="32"/>
          <w:szCs w:val="32"/>
          <w:rtl/>
        </w:rPr>
        <w:t xml:space="preserve"> وضع أي قبعة من أي نوع كان خلال التواجد في الحصص.</w:t>
      </w:r>
    </w:p>
    <w:p w:rsidR="000970A6" w:rsidRPr="00FD1797" w:rsidRDefault="000970A6" w:rsidP="000579FC">
      <w:pPr>
        <w:pStyle w:val="a5"/>
        <w:ind w:left="1440"/>
        <w:jc w:val="both"/>
        <w:rPr>
          <w:sz w:val="32"/>
          <w:szCs w:val="32"/>
          <w:rtl/>
        </w:rPr>
      </w:pPr>
      <w:r w:rsidRPr="00FD1797">
        <w:rPr>
          <w:rFonts w:hint="cs"/>
          <w:sz w:val="32"/>
          <w:szCs w:val="32"/>
          <w:rtl/>
        </w:rPr>
        <w:t xml:space="preserve">كلّ طالب لا يلتزم باللباس </w:t>
      </w:r>
      <w:r w:rsidR="00972E0B" w:rsidRPr="00FD1797">
        <w:rPr>
          <w:rFonts w:hint="cs"/>
          <w:sz w:val="32"/>
          <w:szCs w:val="32"/>
          <w:rtl/>
        </w:rPr>
        <w:t>ألموحد</w:t>
      </w:r>
      <w:r w:rsidRPr="00FD1797">
        <w:rPr>
          <w:rFonts w:hint="cs"/>
          <w:sz w:val="32"/>
          <w:szCs w:val="32"/>
          <w:rtl/>
        </w:rPr>
        <w:t xml:space="preserve"> يطلب منه العودة إلى البيت لاستبدال </w:t>
      </w:r>
      <w:proofErr w:type="spellStart"/>
      <w:r w:rsidRPr="00FD1797">
        <w:rPr>
          <w:rFonts w:hint="cs"/>
          <w:sz w:val="32"/>
          <w:szCs w:val="32"/>
          <w:rtl/>
        </w:rPr>
        <w:t>ثيابه،</w:t>
      </w:r>
      <w:proofErr w:type="spellEnd"/>
      <w:r w:rsidRPr="00FD1797">
        <w:rPr>
          <w:rFonts w:hint="cs"/>
          <w:sz w:val="32"/>
          <w:szCs w:val="32"/>
          <w:rtl/>
        </w:rPr>
        <w:t xml:space="preserve"> بالإضافة إلى تسجيل </w:t>
      </w:r>
      <w:r w:rsidR="000579FC">
        <w:rPr>
          <w:rFonts w:hint="cs"/>
          <w:sz w:val="32"/>
          <w:szCs w:val="32"/>
          <w:rtl/>
        </w:rPr>
        <w:t>مخالفة توضع في ملفه الشخصيّ.</w:t>
      </w:r>
    </w:p>
    <w:p w:rsidR="000970A6" w:rsidRPr="00FD1797" w:rsidRDefault="000970A6" w:rsidP="00FD1797">
      <w:pPr>
        <w:pStyle w:val="a5"/>
        <w:ind w:left="1440"/>
        <w:jc w:val="both"/>
        <w:rPr>
          <w:sz w:val="32"/>
          <w:szCs w:val="32"/>
          <w:rtl/>
        </w:rPr>
      </w:pPr>
    </w:p>
    <w:p w:rsidR="000970A6" w:rsidRPr="00FD1797" w:rsidRDefault="000970A6" w:rsidP="00FD1797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 w:rsidRPr="000579FC">
        <w:rPr>
          <w:rFonts w:hint="cs"/>
          <w:b/>
          <w:bCs/>
          <w:sz w:val="32"/>
          <w:szCs w:val="32"/>
          <w:u w:val="single"/>
          <w:rtl/>
        </w:rPr>
        <w:t xml:space="preserve">الالتزام </w:t>
      </w:r>
      <w:proofErr w:type="spellStart"/>
      <w:r w:rsidRPr="000579FC">
        <w:rPr>
          <w:rFonts w:hint="cs"/>
          <w:b/>
          <w:bCs/>
          <w:sz w:val="32"/>
          <w:szCs w:val="32"/>
          <w:u w:val="single"/>
          <w:rtl/>
        </w:rPr>
        <w:t>بالوقت</w:t>
      </w:r>
      <w:r w:rsidRPr="00FD1797">
        <w:rPr>
          <w:rFonts w:hint="cs"/>
          <w:sz w:val="32"/>
          <w:szCs w:val="32"/>
          <w:rtl/>
        </w:rPr>
        <w:t>،</w:t>
      </w:r>
      <w:proofErr w:type="spellEnd"/>
      <w:r w:rsidRPr="00FD1797">
        <w:rPr>
          <w:rFonts w:hint="cs"/>
          <w:sz w:val="32"/>
          <w:szCs w:val="32"/>
          <w:rtl/>
        </w:rPr>
        <w:t xml:space="preserve"> أي عدم التأخر </w:t>
      </w:r>
      <w:proofErr w:type="gramStart"/>
      <w:r w:rsidRPr="00FD1797">
        <w:rPr>
          <w:rFonts w:hint="cs"/>
          <w:sz w:val="32"/>
          <w:szCs w:val="32"/>
          <w:rtl/>
        </w:rPr>
        <w:t>عن</w:t>
      </w:r>
      <w:proofErr w:type="gramEnd"/>
      <w:r w:rsidRPr="00FD1797">
        <w:rPr>
          <w:rFonts w:hint="cs"/>
          <w:sz w:val="32"/>
          <w:szCs w:val="32"/>
          <w:rtl/>
        </w:rPr>
        <w:t xml:space="preserve"> الدوام المدرسيّ الذي يبدأ الساعة الثامنة إلا خمس دقائق.  </w:t>
      </w:r>
      <w:proofErr w:type="gramStart"/>
      <w:r w:rsidRPr="00FD1797">
        <w:rPr>
          <w:rFonts w:hint="cs"/>
          <w:sz w:val="32"/>
          <w:szCs w:val="32"/>
          <w:rtl/>
        </w:rPr>
        <w:t>الطالب</w:t>
      </w:r>
      <w:proofErr w:type="gramEnd"/>
      <w:r w:rsidRPr="00FD1797">
        <w:rPr>
          <w:rFonts w:hint="cs"/>
          <w:sz w:val="32"/>
          <w:szCs w:val="32"/>
          <w:rtl/>
        </w:rPr>
        <w:t xml:space="preserve"> المتأخر دون عذر طبيّ أو </w:t>
      </w:r>
      <w:proofErr w:type="spellStart"/>
      <w:r w:rsidRPr="00FD1797">
        <w:rPr>
          <w:rFonts w:hint="cs"/>
          <w:sz w:val="32"/>
          <w:szCs w:val="32"/>
          <w:rtl/>
        </w:rPr>
        <w:t>منطقيّ،</w:t>
      </w:r>
      <w:proofErr w:type="spellEnd"/>
      <w:r w:rsidRPr="00FD1797">
        <w:rPr>
          <w:rFonts w:hint="cs"/>
          <w:sz w:val="32"/>
          <w:szCs w:val="32"/>
          <w:rtl/>
        </w:rPr>
        <w:t xml:space="preserve"> </w:t>
      </w:r>
      <w:r w:rsidR="00441109" w:rsidRPr="00FD1797">
        <w:rPr>
          <w:rFonts w:hint="cs"/>
          <w:sz w:val="32"/>
          <w:szCs w:val="32"/>
          <w:rtl/>
        </w:rPr>
        <w:t>ستسجل له مخالف</w:t>
      </w:r>
      <w:r w:rsidR="000579FC">
        <w:rPr>
          <w:rFonts w:hint="cs"/>
          <w:sz w:val="32"/>
          <w:szCs w:val="32"/>
          <w:rtl/>
        </w:rPr>
        <w:t>ات وسيفصل ليومٍ واحد بعد المخالفة والتنبيه الثالث.</w:t>
      </w:r>
    </w:p>
    <w:p w:rsidR="000756C3" w:rsidRPr="00FD1797" w:rsidRDefault="000756C3" w:rsidP="00FD1797">
      <w:pPr>
        <w:jc w:val="both"/>
        <w:rPr>
          <w:sz w:val="32"/>
          <w:szCs w:val="32"/>
          <w:rtl/>
        </w:rPr>
      </w:pPr>
    </w:p>
    <w:p w:rsidR="00FD1797" w:rsidRPr="000579FC" w:rsidRDefault="000579FC" w:rsidP="006D4338">
      <w:pPr>
        <w:pStyle w:val="a5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0579FC">
        <w:rPr>
          <w:rFonts w:hint="cs"/>
          <w:b/>
          <w:bCs/>
          <w:sz w:val="32"/>
          <w:szCs w:val="32"/>
          <w:u w:val="single"/>
          <w:rtl/>
        </w:rPr>
        <w:t xml:space="preserve">ممنوع منعًا باتًا استعمال الهاتف </w:t>
      </w:r>
      <w:r w:rsidR="00972E0B" w:rsidRPr="000579FC">
        <w:rPr>
          <w:rFonts w:hint="cs"/>
          <w:b/>
          <w:bCs/>
          <w:sz w:val="32"/>
          <w:szCs w:val="32"/>
          <w:u w:val="single"/>
          <w:rtl/>
        </w:rPr>
        <w:t>الخلوي</w:t>
      </w:r>
      <w:r w:rsidRPr="000579FC">
        <w:rPr>
          <w:rFonts w:hint="cs"/>
          <w:b/>
          <w:bCs/>
          <w:sz w:val="32"/>
          <w:szCs w:val="32"/>
          <w:u w:val="single"/>
          <w:rtl/>
        </w:rPr>
        <w:t xml:space="preserve"> خلال الدوام الدرسيّ</w:t>
      </w:r>
      <w:r w:rsidR="006D4338">
        <w:rPr>
          <w:rFonts w:hint="cs"/>
          <w:b/>
          <w:bCs/>
          <w:sz w:val="32"/>
          <w:szCs w:val="32"/>
          <w:u w:val="single"/>
          <w:rtl/>
        </w:rPr>
        <w:t xml:space="preserve"> وداخل نطاق المدرسة.</w:t>
      </w:r>
      <w:r w:rsidR="006D4338">
        <w:rPr>
          <w:rFonts w:hint="cs"/>
          <w:sz w:val="32"/>
          <w:szCs w:val="32"/>
          <w:rtl/>
        </w:rPr>
        <w:t xml:space="preserve"> (يُمنع استعمال الهاتف لمعرفة </w:t>
      </w:r>
      <w:r w:rsidR="00972E0B">
        <w:rPr>
          <w:rFonts w:hint="cs"/>
          <w:sz w:val="32"/>
          <w:szCs w:val="32"/>
          <w:rtl/>
        </w:rPr>
        <w:t>ألوقت</w:t>
      </w:r>
      <w:r w:rsidR="006D4338">
        <w:rPr>
          <w:rFonts w:hint="cs"/>
          <w:sz w:val="32"/>
          <w:szCs w:val="32"/>
          <w:rtl/>
        </w:rPr>
        <w:t xml:space="preserve"> الاستماع للأغاني ومشاهدة الأفلام خلال </w:t>
      </w:r>
      <w:proofErr w:type="gramStart"/>
      <w:r w:rsidR="006D4338">
        <w:rPr>
          <w:rFonts w:hint="cs"/>
          <w:sz w:val="32"/>
          <w:szCs w:val="32"/>
          <w:rtl/>
        </w:rPr>
        <w:t xml:space="preserve">الحصص  </w:t>
      </w:r>
      <w:proofErr w:type="spellStart"/>
      <w:r w:rsidR="006D4338">
        <w:rPr>
          <w:rFonts w:hint="cs"/>
          <w:sz w:val="32"/>
          <w:szCs w:val="32"/>
          <w:rtl/>
        </w:rPr>
        <w:t>والفرص</w:t>
      </w:r>
      <w:proofErr w:type="gramEnd"/>
      <w:r w:rsidR="006D4338">
        <w:rPr>
          <w:rFonts w:hint="cs"/>
          <w:sz w:val="32"/>
          <w:szCs w:val="32"/>
          <w:rtl/>
        </w:rPr>
        <w:t>،</w:t>
      </w:r>
      <w:proofErr w:type="spellEnd"/>
      <w:r w:rsidR="006D4338">
        <w:rPr>
          <w:rFonts w:hint="cs"/>
          <w:sz w:val="32"/>
          <w:szCs w:val="32"/>
          <w:rtl/>
        </w:rPr>
        <w:t xml:space="preserve"> ولتصوير المواد عن </w:t>
      </w:r>
      <w:r w:rsidR="00972E0B">
        <w:rPr>
          <w:rFonts w:hint="cs"/>
          <w:sz w:val="32"/>
          <w:szCs w:val="32"/>
          <w:rtl/>
        </w:rPr>
        <w:t>أللوح</w:t>
      </w:r>
      <w:r w:rsidR="006D4338">
        <w:rPr>
          <w:rFonts w:hint="cs"/>
          <w:sz w:val="32"/>
          <w:szCs w:val="32"/>
          <w:rtl/>
        </w:rPr>
        <w:t xml:space="preserve"> يسمح استعمال الهاتف خارج نطاق المدرسة </w:t>
      </w:r>
      <w:r w:rsidR="00972E0B">
        <w:rPr>
          <w:rFonts w:hint="cs"/>
          <w:sz w:val="32"/>
          <w:szCs w:val="32"/>
          <w:rtl/>
        </w:rPr>
        <w:t>فقط</w:t>
      </w:r>
      <w:r w:rsidR="006D4338">
        <w:rPr>
          <w:rFonts w:hint="cs"/>
          <w:sz w:val="32"/>
          <w:szCs w:val="32"/>
          <w:rtl/>
        </w:rPr>
        <w:t xml:space="preserve"> قبل الدخول وبعد الخروج من المدرسة</w:t>
      </w:r>
      <w:proofErr w:type="spellStart"/>
      <w:r w:rsidR="006D4338">
        <w:rPr>
          <w:rFonts w:hint="cs"/>
          <w:sz w:val="32"/>
          <w:szCs w:val="32"/>
          <w:rtl/>
        </w:rPr>
        <w:t>).</w:t>
      </w:r>
      <w:proofErr w:type="spellEnd"/>
      <w:r w:rsidR="006D4338">
        <w:rPr>
          <w:rFonts w:hint="cs"/>
          <w:sz w:val="32"/>
          <w:szCs w:val="32"/>
          <w:rtl/>
        </w:rPr>
        <w:t xml:space="preserve"> </w:t>
      </w:r>
      <w:r w:rsidR="000756C3" w:rsidRPr="00FD1797">
        <w:rPr>
          <w:rFonts w:hint="cs"/>
          <w:sz w:val="32"/>
          <w:szCs w:val="32"/>
          <w:rtl/>
        </w:rPr>
        <w:t xml:space="preserve">الطالب الذي يحتاج إلى مكالمة </w:t>
      </w:r>
      <w:proofErr w:type="gramStart"/>
      <w:r w:rsidR="000756C3" w:rsidRPr="00FD1797">
        <w:rPr>
          <w:rFonts w:hint="cs"/>
          <w:sz w:val="32"/>
          <w:szCs w:val="32"/>
          <w:rtl/>
        </w:rPr>
        <w:t>أهله</w:t>
      </w:r>
      <w:proofErr w:type="gramEnd"/>
      <w:r w:rsidR="000756C3" w:rsidRPr="00FD1797">
        <w:rPr>
          <w:rFonts w:hint="cs"/>
          <w:sz w:val="32"/>
          <w:szCs w:val="32"/>
          <w:rtl/>
        </w:rPr>
        <w:t xml:space="preserve"> يمكنه التوجه إلى </w:t>
      </w:r>
      <w:r>
        <w:rPr>
          <w:rFonts w:hint="cs"/>
          <w:sz w:val="32"/>
          <w:szCs w:val="32"/>
          <w:rtl/>
        </w:rPr>
        <w:t>هيئة الإدارة.</w:t>
      </w:r>
    </w:p>
    <w:p w:rsidR="000756C3" w:rsidRDefault="000756C3" w:rsidP="00FD1797">
      <w:pPr>
        <w:pStyle w:val="a5"/>
        <w:jc w:val="both"/>
        <w:rPr>
          <w:sz w:val="36"/>
          <w:szCs w:val="36"/>
          <w:rtl/>
        </w:rPr>
      </w:pPr>
      <w:proofErr w:type="gramStart"/>
      <w:r w:rsidRPr="00FD1797">
        <w:rPr>
          <w:rFonts w:hint="cs"/>
          <w:sz w:val="32"/>
          <w:szCs w:val="32"/>
          <w:rtl/>
        </w:rPr>
        <w:t>الطالب</w:t>
      </w:r>
      <w:proofErr w:type="gramEnd"/>
      <w:r w:rsidRPr="00FD1797">
        <w:rPr>
          <w:rFonts w:hint="cs"/>
          <w:sz w:val="32"/>
          <w:szCs w:val="32"/>
          <w:rtl/>
        </w:rPr>
        <w:t xml:space="preserve"> الذي سيستعمل الهاتف في المدرسة وخلال </w:t>
      </w:r>
      <w:r w:rsidR="00972E0B" w:rsidRPr="00FD1797">
        <w:rPr>
          <w:rFonts w:hint="cs"/>
          <w:sz w:val="32"/>
          <w:szCs w:val="32"/>
          <w:rtl/>
        </w:rPr>
        <w:t>ألحصص</w:t>
      </w:r>
      <w:r w:rsidRPr="00FD1797">
        <w:rPr>
          <w:rFonts w:hint="cs"/>
          <w:sz w:val="32"/>
          <w:szCs w:val="32"/>
          <w:rtl/>
        </w:rPr>
        <w:t xml:space="preserve"> ستسجل له مخا</w:t>
      </w:r>
      <w:r w:rsidR="00FD1797" w:rsidRPr="00FD1797">
        <w:rPr>
          <w:rFonts w:hint="cs"/>
          <w:sz w:val="32"/>
          <w:szCs w:val="32"/>
          <w:rtl/>
        </w:rPr>
        <w:t>ل</w:t>
      </w:r>
      <w:r w:rsidRPr="00FD1797">
        <w:rPr>
          <w:rFonts w:hint="cs"/>
          <w:sz w:val="32"/>
          <w:szCs w:val="32"/>
          <w:rtl/>
        </w:rPr>
        <w:t>فة</w:t>
      </w:r>
      <w:r w:rsidR="000579FC">
        <w:rPr>
          <w:rFonts w:hint="cs"/>
          <w:sz w:val="32"/>
          <w:szCs w:val="32"/>
          <w:rtl/>
        </w:rPr>
        <w:t xml:space="preserve"> وسيصادر هاتفه لعدة </w:t>
      </w:r>
      <w:r w:rsidR="00972E0B">
        <w:rPr>
          <w:rFonts w:hint="cs"/>
          <w:sz w:val="32"/>
          <w:szCs w:val="32"/>
          <w:rtl/>
        </w:rPr>
        <w:t>أيام</w:t>
      </w:r>
      <w:r w:rsidR="000579FC">
        <w:rPr>
          <w:rFonts w:hint="cs"/>
          <w:sz w:val="32"/>
          <w:szCs w:val="32"/>
          <w:rtl/>
        </w:rPr>
        <w:t xml:space="preserve"> وفي حال تكررت المخالفة </w:t>
      </w:r>
      <w:r w:rsidRPr="00FD1797">
        <w:rPr>
          <w:rFonts w:hint="cs"/>
          <w:sz w:val="32"/>
          <w:szCs w:val="32"/>
          <w:rtl/>
        </w:rPr>
        <w:t>سيتم استدعاء ولي أمره.</w:t>
      </w:r>
    </w:p>
    <w:p w:rsidR="000579FC" w:rsidRDefault="00FD1797" w:rsidP="00FD1797">
      <w:pPr>
        <w:pStyle w:val="a5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</w:t>
      </w:r>
    </w:p>
    <w:p w:rsidR="00FD1797" w:rsidRPr="000579FC" w:rsidRDefault="000579FC" w:rsidP="00FD1797">
      <w:pPr>
        <w:pStyle w:val="a5"/>
        <w:jc w:val="center"/>
        <w:rPr>
          <w:sz w:val="28"/>
          <w:szCs w:val="28"/>
          <w:rtl/>
        </w:rPr>
      </w:pPr>
      <w:r w:rsidRPr="000579FC">
        <w:rPr>
          <w:rFonts w:hint="cs"/>
          <w:sz w:val="28"/>
          <w:szCs w:val="28"/>
          <w:rtl/>
        </w:rPr>
        <w:t xml:space="preserve">                         </w:t>
      </w:r>
      <w:r w:rsidR="00FD1797" w:rsidRPr="000579FC">
        <w:rPr>
          <w:rFonts w:hint="cs"/>
          <w:sz w:val="28"/>
          <w:szCs w:val="28"/>
          <w:rtl/>
        </w:rPr>
        <w:t xml:space="preserve"> نشكر تعاونكم</w:t>
      </w:r>
    </w:p>
    <w:p w:rsidR="00FD1797" w:rsidRDefault="00FD1797" w:rsidP="00FD1797">
      <w:pPr>
        <w:pStyle w:val="a5"/>
        <w:jc w:val="both"/>
        <w:rPr>
          <w:sz w:val="36"/>
          <w:szCs w:val="36"/>
          <w:rtl/>
        </w:rPr>
      </w:pPr>
    </w:p>
    <w:p w:rsidR="00FD1797" w:rsidRDefault="00FD1797" w:rsidP="00FD1797">
      <w:pPr>
        <w:pStyle w:val="a5"/>
        <w:jc w:val="center"/>
        <w:rPr>
          <w:sz w:val="36"/>
          <w:szCs w:val="36"/>
          <w:rtl/>
        </w:rPr>
      </w:pPr>
    </w:p>
    <w:p w:rsidR="00FD1797" w:rsidRPr="000579FC" w:rsidRDefault="000579FC" w:rsidP="00FD1797">
      <w:pPr>
        <w:pStyle w:val="a5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</w:t>
      </w:r>
      <w:r w:rsidR="00FD1797" w:rsidRPr="000579FC">
        <w:rPr>
          <w:rFonts w:hint="cs"/>
          <w:sz w:val="28"/>
          <w:szCs w:val="28"/>
          <w:rtl/>
        </w:rPr>
        <w:t xml:space="preserve">عزمي </w:t>
      </w:r>
      <w:proofErr w:type="gramStart"/>
      <w:r w:rsidR="00FD1797" w:rsidRPr="000579FC">
        <w:rPr>
          <w:rFonts w:hint="cs"/>
          <w:sz w:val="28"/>
          <w:szCs w:val="28"/>
          <w:rtl/>
        </w:rPr>
        <w:t>سرور</w:t>
      </w:r>
      <w:proofErr w:type="gramEnd"/>
      <w:r w:rsidR="00FD1797" w:rsidRPr="000579FC">
        <w:rPr>
          <w:rFonts w:hint="cs"/>
          <w:sz w:val="28"/>
          <w:szCs w:val="28"/>
          <w:rtl/>
        </w:rPr>
        <w:t xml:space="preserve"> مدير المدرسة</w:t>
      </w:r>
    </w:p>
    <w:p w:rsidR="00FD1797" w:rsidRPr="000579FC" w:rsidRDefault="000579FC" w:rsidP="00FD1797">
      <w:pPr>
        <w:pStyle w:val="a5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</w:t>
      </w:r>
      <w:proofErr w:type="gramStart"/>
      <w:r w:rsidR="00FD1797" w:rsidRPr="000579FC">
        <w:rPr>
          <w:rFonts w:hint="cs"/>
          <w:sz w:val="28"/>
          <w:szCs w:val="28"/>
          <w:rtl/>
        </w:rPr>
        <w:t>وطاقم</w:t>
      </w:r>
      <w:proofErr w:type="gramEnd"/>
      <w:r w:rsidR="00FD1797" w:rsidRPr="000579FC">
        <w:rPr>
          <w:rFonts w:hint="cs"/>
          <w:sz w:val="28"/>
          <w:szCs w:val="28"/>
          <w:rtl/>
        </w:rPr>
        <w:t xml:space="preserve"> الإدارة</w:t>
      </w:r>
    </w:p>
    <w:sectPr w:rsidR="00FD1797" w:rsidRPr="000579FC" w:rsidSect="00FD1797"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DBA"/>
    <w:multiLevelType w:val="hybridMultilevel"/>
    <w:tmpl w:val="E7B0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F330A"/>
    <w:multiLevelType w:val="hybridMultilevel"/>
    <w:tmpl w:val="670E1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0970A6"/>
    <w:rsid w:val="000579FC"/>
    <w:rsid w:val="000601DE"/>
    <w:rsid w:val="000756C3"/>
    <w:rsid w:val="000970A6"/>
    <w:rsid w:val="001E48D4"/>
    <w:rsid w:val="001F49F9"/>
    <w:rsid w:val="00374B79"/>
    <w:rsid w:val="0038251B"/>
    <w:rsid w:val="00441109"/>
    <w:rsid w:val="005C4C8B"/>
    <w:rsid w:val="005D6BD3"/>
    <w:rsid w:val="006D4338"/>
    <w:rsid w:val="00953C5D"/>
    <w:rsid w:val="00972E0B"/>
    <w:rsid w:val="00AF0E8F"/>
    <w:rsid w:val="00C27875"/>
    <w:rsid w:val="00C86B32"/>
    <w:rsid w:val="00E2796F"/>
    <w:rsid w:val="00FD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C8B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A6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0970A6"/>
    <w:rPr>
      <w:rFonts w:ascii="Calibri" w:eastAsia="Calibri" w:hAnsi="Calibri" w:cs="Arial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097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2014-10-16T08:40:00Z</cp:lastPrinted>
  <dcterms:created xsi:type="dcterms:W3CDTF">2016-03-11T07:41:00Z</dcterms:created>
  <dcterms:modified xsi:type="dcterms:W3CDTF">2016-03-11T07:41:00Z</dcterms:modified>
</cp:coreProperties>
</file>